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38" w:rsidRPr="00514338" w:rsidRDefault="00514338" w:rsidP="005143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14338">
        <w:rPr>
          <w:rFonts w:ascii="Times New Roman" w:hAnsi="Times New Roman" w:cs="Times New Roman"/>
          <w:b/>
          <w:sz w:val="40"/>
          <w:szCs w:val="40"/>
        </w:rPr>
        <w:t>Progress</w:t>
      </w:r>
      <w:proofErr w:type="spellEnd"/>
      <w:r w:rsidRPr="00514338">
        <w:rPr>
          <w:rFonts w:ascii="Times New Roman" w:hAnsi="Times New Roman" w:cs="Times New Roman"/>
          <w:b/>
          <w:sz w:val="40"/>
          <w:szCs w:val="40"/>
        </w:rPr>
        <w:t xml:space="preserve"> in </w:t>
      </w:r>
      <w:proofErr w:type="spellStart"/>
      <w:r w:rsidRPr="00514338">
        <w:rPr>
          <w:rFonts w:ascii="Times New Roman" w:hAnsi="Times New Roman" w:cs="Times New Roman"/>
          <w:b/>
          <w:sz w:val="40"/>
          <w:szCs w:val="40"/>
        </w:rPr>
        <w:t>Applied</w:t>
      </w:r>
      <w:proofErr w:type="spellEnd"/>
      <w:r w:rsidRPr="0051433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14338">
        <w:rPr>
          <w:rFonts w:ascii="Times New Roman" w:hAnsi="Times New Roman" w:cs="Times New Roman"/>
          <w:b/>
          <w:sz w:val="40"/>
          <w:szCs w:val="40"/>
        </w:rPr>
        <w:t>Surface</w:t>
      </w:r>
      <w:proofErr w:type="spellEnd"/>
      <w:r w:rsidRPr="00514338">
        <w:rPr>
          <w:rFonts w:ascii="Times New Roman" w:hAnsi="Times New Roman" w:cs="Times New Roman"/>
          <w:b/>
          <w:sz w:val="40"/>
          <w:szCs w:val="40"/>
        </w:rPr>
        <w:t>, Interface</w:t>
      </w:r>
    </w:p>
    <w:p w:rsidR="00514338" w:rsidRPr="00514338" w:rsidRDefault="00514338" w:rsidP="005143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338">
        <w:rPr>
          <w:rFonts w:ascii="Times New Roman" w:hAnsi="Times New Roman" w:cs="Times New Roman"/>
          <w:b/>
          <w:sz w:val="40"/>
          <w:szCs w:val="40"/>
        </w:rPr>
        <w:t xml:space="preserve">and </w:t>
      </w:r>
      <w:proofErr w:type="spellStart"/>
      <w:r w:rsidRPr="00514338">
        <w:rPr>
          <w:rFonts w:ascii="Times New Roman" w:hAnsi="Times New Roman" w:cs="Times New Roman"/>
          <w:b/>
          <w:sz w:val="40"/>
          <w:szCs w:val="40"/>
        </w:rPr>
        <w:t>Thin</w:t>
      </w:r>
      <w:proofErr w:type="spellEnd"/>
      <w:r w:rsidRPr="00514338">
        <w:rPr>
          <w:rFonts w:ascii="Times New Roman" w:hAnsi="Times New Roman" w:cs="Times New Roman"/>
          <w:b/>
          <w:sz w:val="40"/>
          <w:szCs w:val="40"/>
        </w:rPr>
        <w:t xml:space="preserve"> Film </w:t>
      </w:r>
      <w:proofErr w:type="spellStart"/>
      <w:r w:rsidRPr="00514338">
        <w:rPr>
          <w:rFonts w:ascii="Times New Roman" w:hAnsi="Times New Roman" w:cs="Times New Roman"/>
          <w:b/>
          <w:sz w:val="40"/>
          <w:szCs w:val="40"/>
        </w:rPr>
        <w:t>Science</w:t>
      </w:r>
      <w:proofErr w:type="spellEnd"/>
      <w:r w:rsidRPr="00514338">
        <w:rPr>
          <w:rFonts w:ascii="Times New Roman" w:hAnsi="Times New Roman" w:cs="Times New Roman"/>
          <w:b/>
          <w:sz w:val="40"/>
          <w:szCs w:val="40"/>
        </w:rPr>
        <w:t xml:space="preserve"> 2017</w:t>
      </w:r>
    </w:p>
    <w:p w:rsidR="00514338" w:rsidRPr="00514338" w:rsidRDefault="00514338" w:rsidP="005143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38" w:rsidRDefault="00514338" w:rsidP="0051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38">
        <w:rPr>
          <w:rFonts w:ascii="Times New Roman" w:hAnsi="Times New Roman" w:cs="Times New Roman"/>
          <w:b/>
          <w:sz w:val="28"/>
          <w:szCs w:val="28"/>
        </w:rPr>
        <w:t>SURFINT, 20-23. November 2017</w:t>
      </w:r>
    </w:p>
    <w:p w:rsidR="00514338" w:rsidRDefault="00514338" w:rsidP="00514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38" w:rsidRPr="00514338" w:rsidRDefault="00514338" w:rsidP="005143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Invited</w:t>
      </w:r>
      <w:proofErr w:type="spellEnd"/>
      <w:r>
        <w:rPr>
          <w:rFonts w:ascii="Verdana" w:hAnsi="Verdana"/>
          <w:b/>
          <w:bCs/>
          <w:color w:val="F66718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speakers</w:t>
      </w:r>
      <w:bookmarkEnd w:id="0"/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Hikaru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Kobayashi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characteristics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Si </w:t>
      </w:r>
      <w:proofErr w:type="spellStart"/>
      <w:r>
        <w:rPr>
          <w:rFonts w:ascii="Verdana" w:hAnsi="Verdana"/>
          <w:color w:val="4E4E4D"/>
          <w:sz w:val="18"/>
          <w:szCs w:val="18"/>
        </w:rPr>
        <w:t>nanopowder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application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Dietrich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R.T.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Zahn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Technische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Universität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Tip-</w:t>
      </w:r>
      <w:proofErr w:type="spellStart"/>
      <w:r>
        <w:rPr>
          <w:rFonts w:ascii="Verdana" w:hAnsi="Verdana"/>
          <w:color w:val="4E4E4D"/>
          <w:sz w:val="18"/>
          <w:szCs w:val="18"/>
        </w:rPr>
        <w:t>enhanced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Raman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Scattering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Nanostructures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2D </w:t>
      </w:r>
      <w:proofErr w:type="spellStart"/>
      <w:r>
        <w:rPr>
          <w:rFonts w:ascii="Verdana" w:hAnsi="Verdana"/>
          <w:color w:val="4E4E4D"/>
          <w:sz w:val="18"/>
          <w:szCs w:val="18"/>
        </w:rPr>
        <w:t>Materials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Shigeru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Masuda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Graduate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School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Arts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Tokyo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Local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electronic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at </w:t>
      </w:r>
      <w:proofErr w:type="spellStart"/>
      <w:r>
        <w:rPr>
          <w:rFonts w:ascii="Verdana" w:hAnsi="Verdana"/>
          <w:color w:val="4E4E4D"/>
          <w:sz w:val="18"/>
          <w:szCs w:val="18"/>
        </w:rPr>
        <w:t>pentacene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-metal interface </w:t>
      </w:r>
      <w:proofErr w:type="spellStart"/>
      <w:r>
        <w:rPr>
          <w:rFonts w:ascii="Verdana" w:hAnsi="Verdana"/>
          <w:color w:val="4E4E4D"/>
          <w:sz w:val="18"/>
          <w:szCs w:val="18"/>
        </w:rPr>
        <w:t>studied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UPS, MAES, and </w:t>
      </w:r>
      <w:proofErr w:type="spellStart"/>
      <w:r>
        <w:rPr>
          <w:rFonts w:ascii="Verdana" w:hAnsi="Verdana"/>
          <w:color w:val="4E4E4D"/>
          <w:sz w:val="18"/>
          <w:szCs w:val="18"/>
        </w:rPr>
        <w:t>first-principles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calculation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Vitaly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L.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Alperovich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Novosibirsk, </w:t>
      </w:r>
      <w:proofErr w:type="spellStart"/>
      <w:r>
        <w:rPr>
          <w:rFonts w:ascii="Verdana" w:hAnsi="Verdana"/>
          <w:color w:val="4E4E4D"/>
          <w:sz w:val="18"/>
          <w:szCs w:val="18"/>
        </w:rPr>
        <w:t>Russia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Photoemission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from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GaAs</w:t>
      </w:r>
      <w:proofErr w:type="spellEnd"/>
      <w:r>
        <w:rPr>
          <w:rFonts w:ascii="Verdana" w:hAnsi="Verdana"/>
          <w:color w:val="4E4E4D"/>
          <w:sz w:val="18"/>
          <w:szCs w:val="18"/>
        </w:rPr>
        <w:t>(</w:t>
      </w:r>
      <w:proofErr w:type="spellStart"/>
      <w:r>
        <w:rPr>
          <w:rFonts w:ascii="Verdana" w:hAnsi="Verdana"/>
          <w:color w:val="4E4E4D"/>
          <w:sz w:val="18"/>
          <w:szCs w:val="18"/>
        </w:rPr>
        <w:t>Cs,O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positive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negative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electron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affinity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Xu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China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Size-dependent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Phosphorus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doping </w:t>
      </w:r>
      <w:proofErr w:type="spellStart"/>
      <w:r>
        <w:rPr>
          <w:rFonts w:ascii="Verdana" w:hAnsi="Verdana"/>
          <w:color w:val="4E4E4D"/>
          <w:sz w:val="18"/>
          <w:szCs w:val="18"/>
        </w:rPr>
        <w:t>effect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nanocrystalline</w:t>
      </w:r>
      <w:proofErr w:type="spellEnd"/>
      <w:r>
        <w:rPr>
          <w:rFonts w:ascii="Verdana" w:hAnsi="Verdana"/>
          <w:color w:val="4E4E4D"/>
          <w:sz w:val="18"/>
          <w:szCs w:val="18"/>
        </w:rPr>
        <w:t>-Si-</w:t>
      </w:r>
      <w:proofErr w:type="spellStart"/>
      <w:r>
        <w:rPr>
          <w:rFonts w:ascii="Verdana" w:hAnsi="Verdana"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multilayers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Harri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Lipsanen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Aalto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Electronics and </w:t>
      </w:r>
      <w:proofErr w:type="spellStart"/>
      <w:r>
        <w:rPr>
          <w:rFonts w:ascii="Verdana" w:hAnsi="Verdana"/>
          <w:color w:val="4E4E4D"/>
          <w:sz w:val="18"/>
          <w:szCs w:val="18"/>
        </w:rPr>
        <w:t>Nanoengineering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Aalto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Finland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Wafer-scale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transfer of CVD </w:t>
      </w:r>
      <w:proofErr w:type="spellStart"/>
      <w:r>
        <w:rPr>
          <w:rFonts w:ascii="Verdana" w:hAnsi="Verdana"/>
          <w:color w:val="4E4E4D"/>
          <w:sz w:val="18"/>
          <w:szCs w:val="18"/>
        </w:rPr>
        <w:t>graphene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flexible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electronics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Joanna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Bauer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Antimicrobial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Photodynamic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Therapy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as a </w:t>
      </w:r>
      <w:proofErr w:type="spellStart"/>
      <w:r>
        <w:rPr>
          <w:rFonts w:ascii="Verdana" w:hAnsi="Verdana"/>
          <w:color w:val="4E4E4D"/>
          <w:sz w:val="18"/>
          <w:szCs w:val="18"/>
        </w:rPr>
        <w:t>potential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tool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managing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4E4E4D"/>
          <w:sz w:val="18"/>
          <w:szCs w:val="18"/>
        </w:rPr>
        <w:t>hospital-acquired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infections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Marco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Fanciulli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Dipartimento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Scienza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Materiali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degli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Studi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Milano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Bicocca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Milano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Investigation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Si/SiO2 interface in </w:t>
      </w:r>
      <w:proofErr w:type="spellStart"/>
      <w:r>
        <w:rPr>
          <w:rFonts w:ascii="Verdana" w:hAnsi="Verdana"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nanowires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role in </w:t>
      </w:r>
      <w:proofErr w:type="spellStart"/>
      <w:r>
        <w:rPr>
          <w:rFonts w:ascii="Verdana" w:hAnsi="Verdana"/>
          <w:color w:val="4E4E4D"/>
          <w:sz w:val="18"/>
          <w:szCs w:val="18"/>
        </w:rPr>
        <w:t>donor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deactivation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 xml:space="preserve">     and </w:t>
      </w:r>
      <w:proofErr w:type="spellStart"/>
      <w:r>
        <w:rPr>
          <w:rFonts w:ascii="Verdana" w:hAnsi="Verdana"/>
          <w:color w:val="4E4E4D"/>
          <w:sz w:val="18"/>
          <w:szCs w:val="18"/>
        </w:rPr>
        <w:t>charge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transport</w:t>
      </w:r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Kazuyuki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Edamoto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Chemistry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College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Rikkyo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Tokyo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electronic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transition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metal </w:t>
      </w:r>
      <w:proofErr w:type="spellStart"/>
      <w:r>
        <w:rPr>
          <w:rFonts w:ascii="Verdana" w:hAnsi="Verdana"/>
          <w:color w:val="4E4E4D"/>
          <w:sz w:val="18"/>
          <w:szCs w:val="18"/>
        </w:rPr>
        <w:t>phosphides</w:t>
      </w:r>
      <w:proofErr w:type="spellEnd"/>
      <w:r>
        <w:rPr>
          <w:rFonts w:ascii="Verdana" w:hAnsi="Verdana"/>
          <w:color w:val="4E4E4D"/>
          <w:sz w:val="18"/>
          <w:szCs w:val="18"/>
        </w:rPr>
        <w:t>: Soft X-</w:t>
      </w:r>
      <w:proofErr w:type="spellStart"/>
      <w:r>
        <w:rPr>
          <w:rFonts w:ascii="Verdana" w:hAnsi="Verdana"/>
          <w:color w:val="4E4E4D"/>
          <w:sz w:val="18"/>
          <w:szCs w:val="18"/>
        </w:rPr>
        <w:t>ray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photoelectron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spectroscopy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and X-</w:t>
      </w:r>
      <w:proofErr w:type="spellStart"/>
      <w:r>
        <w:rPr>
          <w:rFonts w:ascii="Verdana" w:hAnsi="Verdana"/>
          <w:color w:val="4E4E4D"/>
          <w:sz w:val="18"/>
          <w:szCs w:val="18"/>
        </w:rPr>
        <w:t>ray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absorption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spectroscopy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studies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Andrea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Šagátová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Slovak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From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single </w:t>
      </w:r>
      <w:proofErr w:type="spellStart"/>
      <w:r>
        <w:rPr>
          <w:rFonts w:ascii="Verdana" w:hAnsi="Verdana"/>
          <w:color w:val="4E4E4D"/>
          <w:sz w:val="18"/>
          <w:szCs w:val="18"/>
        </w:rPr>
        <w:t>GaAs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detector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4E4E4D"/>
          <w:sz w:val="18"/>
          <w:szCs w:val="18"/>
        </w:rPr>
        <w:t>sensor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radiation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imaging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camera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Yossi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Paltiel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Department,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Hebrew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Jerusalem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Israel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Edmund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Dobročka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Non-conventional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scans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high-resolution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X-</w:t>
      </w:r>
      <w:proofErr w:type="spellStart"/>
      <w:r>
        <w:rPr>
          <w:rFonts w:ascii="Verdana" w:hAnsi="Verdana"/>
          <w:color w:val="4E4E4D"/>
          <w:sz w:val="18"/>
          <w:szCs w:val="18"/>
        </w:rPr>
        <w:t>ray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diffraction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analysis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epitaxial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systems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Sabu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Thomas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Mahatma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Gandhi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Kerala</w:t>
      </w:r>
      <w:proofErr w:type="spellEnd"/>
      <w:r>
        <w:rPr>
          <w:rFonts w:ascii="Verdana" w:hAnsi="Verdana"/>
          <w:color w:val="4E4E4D"/>
          <w:sz w:val="18"/>
          <w:szCs w:val="18"/>
        </w:rPr>
        <w:t>, India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Confinement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Effects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Polymer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Bert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Stegemann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HTW </w:t>
      </w:r>
      <w:proofErr w:type="spellStart"/>
      <w:r>
        <w:rPr>
          <w:rFonts w:ascii="Verdana" w:hAnsi="Verdana"/>
          <w:color w:val="4E4E4D"/>
          <w:sz w:val="18"/>
          <w:szCs w:val="18"/>
        </w:rPr>
        <w:t>Berlin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Berlin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Advanced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laser and </w:t>
      </w:r>
      <w:proofErr w:type="spellStart"/>
      <w:r>
        <w:rPr>
          <w:rFonts w:ascii="Verdana" w:hAnsi="Verdana"/>
          <w:color w:val="4E4E4D"/>
          <w:sz w:val="18"/>
          <w:szCs w:val="18"/>
        </w:rPr>
        <w:t>wet-chemical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processes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contact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preparation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high-efficiency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-film </w:t>
      </w:r>
      <w:proofErr w:type="spellStart"/>
      <w:r>
        <w:rPr>
          <w:rFonts w:ascii="Verdana" w:hAnsi="Verdana"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cells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Katsuhiro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Akimoto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Tsukuba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Tsukuba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Upconversion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NaYF4:Er </w:t>
      </w:r>
      <w:proofErr w:type="spellStart"/>
      <w:r>
        <w:rPr>
          <w:rFonts w:ascii="Verdana" w:hAnsi="Verdana"/>
          <w:color w:val="4E4E4D"/>
          <w:sz w:val="18"/>
          <w:szCs w:val="18"/>
        </w:rPr>
        <w:t>Nanocrystals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color w:val="4E4E4D"/>
          <w:sz w:val="18"/>
          <w:szCs w:val="18"/>
        </w:rPr>
        <w:t>Off-Resonant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Excitation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Prof. Jozef Novák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Nanorods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Nanocones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Advanced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Sensor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Applications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Dagmar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Gregušová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III-V-</w:t>
      </w:r>
      <w:proofErr w:type="spellStart"/>
      <w:r>
        <w:rPr>
          <w:rFonts w:ascii="Verdana" w:hAnsi="Verdana"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high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electron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mobility </w:t>
      </w:r>
      <w:proofErr w:type="spellStart"/>
      <w:r>
        <w:rPr>
          <w:rFonts w:ascii="Verdana" w:hAnsi="Verdana"/>
          <w:color w:val="4E4E4D"/>
          <w:sz w:val="18"/>
          <w:szCs w:val="18"/>
        </w:rPr>
        <w:t>transistor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influenced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a </w:t>
      </w:r>
      <w:proofErr w:type="spellStart"/>
      <w:r>
        <w:rPr>
          <w:rFonts w:ascii="Verdana" w:hAnsi="Verdana"/>
          <w:color w:val="4E4E4D"/>
          <w:sz w:val="18"/>
          <w:szCs w:val="18"/>
        </w:rPr>
        <w:t>capping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layer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modified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heterostructure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lastRenderedPageBreak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Miroslav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Mikolášek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Electronics and </w:t>
      </w:r>
      <w:proofErr w:type="spellStart"/>
      <w:r>
        <w:rPr>
          <w:rFonts w:ascii="Verdana" w:hAnsi="Verdana"/>
          <w:color w:val="4E4E4D"/>
          <w:sz w:val="18"/>
          <w:szCs w:val="18"/>
        </w:rPr>
        <w:t>Phototonics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Slovak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MIS </w:t>
      </w:r>
      <w:proofErr w:type="spellStart"/>
      <w:r>
        <w:rPr>
          <w:rFonts w:ascii="Verdana" w:hAnsi="Verdana"/>
          <w:color w:val="4E4E4D"/>
          <w:sz w:val="18"/>
          <w:szCs w:val="18"/>
        </w:rPr>
        <w:t>photoanodes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fuels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generation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Stanislav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Jurečka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Aurel Stodola,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Žilina, Liptovský Mikuláš,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Investigation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morphological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optical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nanostructured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layers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formed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on Si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Kentaro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Imamura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High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conversion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efficiency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black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Si </w:t>
      </w:r>
      <w:proofErr w:type="spellStart"/>
      <w:r>
        <w:rPr>
          <w:rFonts w:ascii="Verdana" w:hAnsi="Verdana"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cells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formed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color w:val="4E4E4D"/>
          <w:sz w:val="18"/>
          <w:szCs w:val="18"/>
        </w:rPr>
        <w:t>use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chemical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transfer (SSCT) </w:t>
      </w:r>
      <w:proofErr w:type="spellStart"/>
      <w:r>
        <w:rPr>
          <w:rFonts w:ascii="Verdana" w:hAnsi="Verdana"/>
          <w:color w:val="4E4E4D"/>
          <w:sz w:val="18"/>
          <w:szCs w:val="18"/>
        </w:rPr>
        <w:t>method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Prof. Alexander Šatka</w:t>
      </w:r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Microelectronics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Characterization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advanced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using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CL and EBIC </w:t>
      </w:r>
      <w:proofErr w:type="spellStart"/>
      <w:r>
        <w:rPr>
          <w:rFonts w:ascii="Verdana" w:hAnsi="Verdana"/>
          <w:color w:val="4E4E4D"/>
          <w:sz w:val="18"/>
          <w:szCs w:val="18"/>
        </w:rPr>
        <w:t>methods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Štefan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Chromik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Preparation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study of </w:t>
      </w:r>
      <w:proofErr w:type="spellStart"/>
      <w:r>
        <w:rPr>
          <w:rFonts w:ascii="Verdana" w:hAnsi="Verdana"/>
          <w:color w:val="4E4E4D"/>
          <w:sz w:val="18"/>
          <w:szCs w:val="18"/>
        </w:rPr>
        <w:t>some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two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dimensional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systems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modern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electronics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Thomas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Chassé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für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Physikalische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Theoretische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Chemie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Universität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Tübingen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Organic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Electronics and </w:t>
      </w:r>
      <w:proofErr w:type="spellStart"/>
      <w:r>
        <w:rPr>
          <w:rFonts w:ascii="Verdana" w:hAnsi="Verdana"/>
          <w:color w:val="4E4E4D"/>
          <w:sz w:val="18"/>
          <w:szCs w:val="18"/>
        </w:rPr>
        <w:t>Optoelectronics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4E4E4D"/>
          <w:sz w:val="18"/>
          <w:szCs w:val="18"/>
        </w:rPr>
        <w:t>Reactions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Interfaces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Salvatore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Lombardo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Energy </w:t>
      </w:r>
      <w:proofErr w:type="spellStart"/>
      <w:r>
        <w:rPr>
          <w:rFonts w:ascii="Verdana" w:hAnsi="Verdana"/>
          <w:color w:val="4E4E4D"/>
          <w:sz w:val="18"/>
          <w:szCs w:val="18"/>
        </w:rPr>
        <w:t>Conversion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Device Group, CNR-IMM,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Performance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Instabilities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Amorphous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Si </w:t>
      </w:r>
      <w:proofErr w:type="spellStart"/>
      <w:r>
        <w:rPr>
          <w:rFonts w:ascii="Verdana" w:hAnsi="Verdana"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Cells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Ľubica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Stuchlíková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Electronics and </w:t>
      </w:r>
      <w:proofErr w:type="spellStart"/>
      <w:r>
        <w:rPr>
          <w:rFonts w:ascii="Verdana" w:hAnsi="Verdana"/>
          <w:color w:val="4E4E4D"/>
          <w:sz w:val="18"/>
          <w:szCs w:val="18"/>
        </w:rPr>
        <w:t>Phototonics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>     Bratislava,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     Study of </w:t>
      </w:r>
      <w:proofErr w:type="spellStart"/>
      <w:r>
        <w:rPr>
          <w:rFonts w:ascii="Verdana" w:hAnsi="Verdana"/>
          <w:color w:val="4E4E4D"/>
          <w:sz w:val="18"/>
          <w:szCs w:val="18"/>
        </w:rPr>
        <w:t>charge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capture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emission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perspective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color w:val="4E4E4D"/>
          <w:sz w:val="18"/>
          <w:szCs w:val="18"/>
        </w:rPr>
        <w:t>Deep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Level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Transient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Spectroscopy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Nour-eddine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Gabouze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E4E4D"/>
          <w:sz w:val="18"/>
          <w:szCs w:val="18"/>
        </w:rPr>
        <w:t>Development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Technologie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Silicium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Algeria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Porous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membranes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lithium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- </w:t>
      </w:r>
      <w:proofErr w:type="spellStart"/>
      <w:r>
        <w:rPr>
          <w:rFonts w:ascii="Verdana" w:hAnsi="Verdana"/>
          <w:color w:val="4E4E4D"/>
          <w:sz w:val="18"/>
          <w:szCs w:val="18"/>
        </w:rPr>
        <w:t>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batteries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Renato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Gonnelli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Politecnico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Torino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Electronic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phases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ion-gated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MoS2 </w:t>
      </w:r>
      <w:proofErr w:type="spellStart"/>
      <w:r>
        <w:rPr>
          <w:rFonts w:ascii="Verdana" w:hAnsi="Verdana"/>
          <w:color w:val="4E4E4D"/>
          <w:sz w:val="18"/>
          <w:szCs w:val="18"/>
        </w:rPr>
        <w:t>ultrathin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layers</w:t>
      </w:r>
      <w:proofErr w:type="spellEnd"/>
      <w:r>
        <w:rPr>
          <w:rFonts w:ascii="Verdana" w:hAnsi="Verdana"/>
          <w:color w:val="4E4E4D"/>
          <w:sz w:val="18"/>
          <w:szCs w:val="18"/>
        </w:rPr>
        <w:t>: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Multi-valley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superconductivity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possible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charge-density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wave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Dario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Daghero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Politecnico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Torino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Control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bulk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superconductivity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charge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doping in a BCS </w:t>
      </w:r>
      <w:proofErr w:type="spellStart"/>
      <w:r>
        <w:rPr>
          <w:rFonts w:ascii="Verdana" w:hAnsi="Verdana"/>
          <w:color w:val="4E4E4D"/>
          <w:sz w:val="18"/>
          <w:szCs w:val="18"/>
        </w:rPr>
        <w:t>superconductor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Heike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Angermann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Helmholtz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Center </w:t>
      </w:r>
      <w:proofErr w:type="spellStart"/>
      <w:r>
        <w:rPr>
          <w:rFonts w:ascii="Verdana" w:hAnsi="Verdana"/>
          <w:color w:val="4E4E4D"/>
          <w:sz w:val="18"/>
          <w:szCs w:val="18"/>
        </w:rPr>
        <w:t>Berlin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Materials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Energy,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Passivation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crystalline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wafers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color w:val="4E4E4D"/>
          <w:sz w:val="18"/>
          <w:szCs w:val="18"/>
        </w:rPr>
        <w:t>ultrathin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oxides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prepared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HCl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solution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Duncan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Allsopp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Bath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Electronics and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United </w:t>
      </w:r>
      <w:proofErr w:type="spellStart"/>
      <w:r>
        <w:rPr>
          <w:rFonts w:ascii="Verdana" w:hAnsi="Verdana"/>
          <w:color w:val="4E4E4D"/>
          <w:sz w:val="18"/>
          <w:szCs w:val="18"/>
        </w:rPr>
        <w:t>Kingdom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characterisation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indium-free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transparent </w:t>
      </w:r>
      <w:proofErr w:type="spellStart"/>
      <w:r>
        <w:rPr>
          <w:rFonts w:ascii="Verdana" w:hAnsi="Verdana"/>
          <w:color w:val="4E4E4D"/>
          <w:sz w:val="18"/>
          <w:szCs w:val="18"/>
        </w:rPr>
        <w:t>conducting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oxide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ohmic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contacts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on </w:t>
      </w:r>
      <w:proofErr w:type="spellStart"/>
      <w:r>
        <w:rPr>
          <w:rFonts w:ascii="Verdana" w:hAnsi="Verdana"/>
          <w:color w:val="4E4E4D"/>
          <w:sz w:val="18"/>
          <w:szCs w:val="18"/>
        </w:rPr>
        <w:t>GaN-based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light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emitting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diodes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Martin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Kopáni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Medicine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Effect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etching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time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on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p-type and n-type </w:t>
      </w:r>
      <w:proofErr w:type="spellStart"/>
      <w:r>
        <w:rPr>
          <w:rFonts w:ascii="Verdana" w:hAnsi="Verdana"/>
          <w:color w:val="4E4E4D"/>
          <w:sz w:val="18"/>
          <w:szCs w:val="18"/>
        </w:rPr>
        <w:t>porous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Prof. Milan Mikula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chemical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food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Slovak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     Study of </w:t>
      </w:r>
      <w:proofErr w:type="spellStart"/>
      <w:r>
        <w:rPr>
          <w:rFonts w:ascii="Verdana" w:hAnsi="Verdana"/>
          <w:color w:val="4E4E4D"/>
          <w:sz w:val="18"/>
          <w:szCs w:val="18"/>
        </w:rPr>
        <w:t>TiOx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hole </w:t>
      </w:r>
      <w:proofErr w:type="spellStart"/>
      <w:r>
        <w:rPr>
          <w:rFonts w:ascii="Verdana" w:hAnsi="Verdana"/>
          <w:color w:val="4E4E4D"/>
          <w:sz w:val="18"/>
          <w:szCs w:val="18"/>
        </w:rPr>
        <w:t>blocking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layers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low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-T </w:t>
      </w:r>
      <w:proofErr w:type="spellStart"/>
      <w:r>
        <w:rPr>
          <w:rFonts w:ascii="Verdana" w:hAnsi="Verdana"/>
          <w:color w:val="4E4E4D"/>
          <w:sz w:val="18"/>
          <w:szCs w:val="18"/>
        </w:rPr>
        <w:t>printable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cells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Yuki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Kobayashi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Hydrogen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generation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color w:val="4E4E4D"/>
          <w:sz w:val="18"/>
          <w:szCs w:val="18"/>
        </w:rPr>
        <w:t>reaction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Si </w:t>
      </w:r>
      <w:proofErr w:type="spellStart"/>
      <w:r>
        <w:rPr>
          <w:rFonts w:ascii="Verdana" w:hAnsi="Verdana"/>
          <w:color w:val="4E4E4D"/>
          <w:sz w:val="18"/>
          <w:szCs w:val="18"/>
        </w:rPr>
        <w:t>nanopowder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neutral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water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medical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application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Arik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Yochelis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Energy and </w:t>
      </w:r>
      <w:proofErr w:type="spellStart"/>
      <w:r>
        <w:rPr>
          <w:rFonts w:ascii="Verdana" w:hAnsi="Verdana"/>
          <w:color w:val="4E4E4D"/>
          <w:sz w:val="18"/>
          <w:szCs w:val="18"/>
        </w:rPr>
        <w:t>Environmental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Blaustein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Desert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(BIDR)</w:t>
      </w:r>
      <w:proofErr w:type="spellStart"/>
      <w:r>
        <w:rPr>
          <w:rFonts w:ascii="Verdana" w:hAnsi="Verdana"/>
          <w:color w:val="4E4E4D"/>
          <w:sz w:val="18"/>
          <w:szCs w:val="18"/>
        </w:rPr>
        <w:t>Ben-Gurion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Negev, </w:t>
      </w:r>
      <w:proofErr w:type="spellStart"/>
      <w:r>
        <w:rPr>
          <w:rFonts w:ascii="Verdana" w:hAnsi="Verdana"/>
          <w:color w:val="4E4E4D"/>
          <w:sz w:val="18"/>
          <w:szCs w:val="18"/>
        </w:rPr>
        <w:t>Israel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Photo-oxidation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on Hematite </w:t>
      </w:r>
      <w:proofErr w:type="spellStart"/>
      <w:r>
        <w:rPr>
          <w:rFonts w:ascii="Verdana" w:hAnsi="Verdana"/>
          <w:color w:val="4E4E4D"/>
          <w:sz w:val="18"/>
          <w:szCs w:val="18"/>
        </w:rPr>
        <w:t>Electrodes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: A </w:t>
      </w:r>
      <w:proofErr w:type="spellStart"/>
      <w:r>
        <w:rPr>
          <w:rFonts w:ascii="Verdana" w:hAnsi="Verdana"/>
          <w:color w:val="4E4E4D"/>
          <w:sz w:val="18"/>
          <w:szCs w:val="18"/>
        </w:rPr>
        <w:t>Tale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Two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Sites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Shira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Yochelis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department, Center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Nano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Hebrew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Edmond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J. </w:t>
      </w:r>
      <w:proofErr w:type="spellStart"/>
      <w:r>
        <w:rPr>
          <w:rFonts w:ascii="Verdana" w:hAnsi="Verdana"/>
          <w:color w:val="4E4E4D"/>
          <w:sz w:val="18"/>
          <w:szCs w:val="18"/>
        </w:rPr>
        <w:t>Safra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Campus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Givat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Ram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Israel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Utilizing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Chiral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Induced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Spin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Selective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Effect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(CISS) to </w:t>
      </w:r>
      <w:proofErr w:type="spellStart"/>
      <w:r>
        <w:rPr>
          <w:rFonts w:ascii="Verdana" w:hAnsi="Verdana"/>
          <w:color w:val="4E4E4D"/>
          <w:sz w:val="18"/>
          <w:szCs w:val="18"/>
        </w:rPr>
        <w:t>Realize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Simple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Spintronics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Devices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</w:p>
    <w:sectPr w:rsidR="00514338" w:rsidRPr="00514338" w:rsidSect="005143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38"/>
    <w:rsid w:val="00514338"/>
    <w:rsid w:val="00A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27A7-DFAB-4114-A685-EBD0B4D5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14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433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black">
    <w:name w:val="black"/>
    <w:basedOn w:val="Predvolenpsmoodseku"/>
    <w:rsid w:val="0051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1</cp:revision>
  <dcterms:created xsi:type="dcterms:W3CDTF">2021-12-12T21:28:00Z</dcterms:created>
  <dcterms:modified xsi:type="dcterms:W3CDTF">2021-12-12T21:35:00Z</dcterms:modified>
</cp:coreProperties>
</file>